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2D8E" w14:textId="1DBE3FCC" w:rsidR="007434D4" w:rsidRPr="007434D4" w:rsidRDefault="007434D4" w:rsidP="007434D4">
      <w:pPr>
        <w:rPr>
          <w:b/>
          <w:bCs/>
        </w:rPr>
      </w:pPr>
      <w:r w:rsidRPr="00C257F2">
        <w:rPr>
          <w:b/>
          <w:bCs/>
        </w:rPr>
        <w:t>FORMATO DE COMUNICACIÓN</w:t>
      </w:r>
    </w:p>
    <w:p w14:paraId="00609900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70546">
        <w:rPr>
          <w:rFonts w:ascii="Times New Roman" w:hAnsi="Times New Roman" w:cs="Times New Roman"/>
          <w:b/>
          <w:bCs/>
          <w:sz w:val="28"/>
          <w:szCs w:val="28"/>
          <w:lang w:val="es-ES"/>
        </w:rPr>
        <w:t>TÍTULO EN LA LENGUA PRINCIPAL</w:t>
      </w:r>
    </w:p>
    <w:p w14:paraId="14DA4495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1485C8B9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Título en la lengua secundaria (ingles)</w:t>
      </w:r>
    </w:p>
    <w:p w14:paraId="6B7212B7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1244DAA5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>Manuel Santos</w:t>
      </w:r>
      <w:r w:rsidRPr="0098466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, Maria Silva</w:t>
      </w:r>
      <w:proofErr w:type="gramStart"/>
      <w:r w:rsidRPr="0098466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2,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*</w:t>
      </w:r>
      <w:proofErr w:type="gramEnd"/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 &amp; Ana Ferreira</w:t>
      </w:r>
      <w:r w:rsidRPr="0098466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</w:p>
    <w:p w14:paraId="7684A1A9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1 </w:t>
      </w:r>
      <w:proofErr w:type="gramStart"/>
      <w:r w:rsidRPr="00670546">
        <w:rPr>
          <w:rFonts w:ascii="Times New Roman" w:hAnsi="Times New Roman" w:cs="Times New Roman"/>
          <w:i/>
          <w:iCs/>
          <w:sz w:val="24"/>
          <w:szCs w:val="24"/>
          <w:lang w:val="es-ES"/>
        </w:rPr>
        <w:t>Institución</w:t>
      </w:r>
      <w:proofErr w:type="gramEnd"/>
      <w:r w:rsidRPr="00670546">
        <w:rPr>
          <w:rFonts w:ascii="Times New Roman" w:hAnsi="Times New Roman" w:cs="Times New Roman"/>
          <w:i/>
          <w:iCs/>
          <w:sz w:val="24"/>
          <w:szCs w:val="24"/>
          <w:lang w:val="es-ES"/>
        </w:rPr>
        <w:t>, Localidad, País</w:t>
      </w:r>
    </w:p>
    <w:p w14:paraId="593AD9A9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2 </w:t>
      </w:r>
      <w:proofErr w:type="gramStart"/>
      <w:r w:rsidRPr="00670546">
        <w:rPr>
          <w:rFonts w:ascii="Times New Roman" w:hAnsi="Times New Roman" w:cs="Times New Roman"/>
          <w:i/>
          <w:iCs/>
          <w:sz w:val="24"/>
          <w:szCs w:val="24"/>
          <w:lang w:val="es-ES"/>
        </w:rPr>
        <w:t>Institución</w:t>
      </w:r>
      <w:proofErr w:type="gramEnd"/>
      <w:r w:rsidRPr="00670546">
        <w:rPr>
          <w:rFonts w:ascii="Times New Roman" w:hAnsi="Times New Roman" w:cs="Times New Roman"/>
          <w:i/>
          <w:iCs/>
          <w:sz w:val="24"/>
          <w:szCs w:val="24"/>
          <w:lang w:val="es-ES"/>
        </w:rPr>
        <w:t>, localidad, país</w:t>
      </w:r>
    </w:p>
    <w:p w14:paraId="41BD1F9B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3 </w:t>
      </w:r>
      <w:proofErr w:type="gramStart"/>
      <w:r w:rsidRPr="00670546">
        <w:rPr>
          <w:rFonts w:ascii="Times New Roman" w:hAnsi="Times New Roman" w:cs="Times New Roman"/>
          <w:i/>
          <w:iCs/>
          <w:sz w:val="24"/>
          <w:szCs w:val="24"/>
          <w:lang w:val="es-ES"/>
        </w:rPr>
        <w:t>Institución</w:t>
      </w:r>
      <w:proofErr w:type="gramEnd"/>
      <w:r w:rsidRPr="00670546">
        <w:rPr>
          <w:rFonts w:ascii="Times New Roman" w:hAnsi="Times New Roman" w:cs="Times New Roman"/>
          <w:i/>
          <w:iCs/>
          <w:sz w:val="24"/>
          <w:szCs w:val="24"/>
          <w:lang w:val="es-ES"/>
        </w:rPr>
        <w:t>, localidad, país</w:t>
      </w:r>
    </w:p>
    <w:p w14:paraId="0F7256C7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3077BF20" w14:textId="77777777" w:rsidR="007434D4" w:rsidRPr="00C737A9" w:rsidRDefault="007434D4" w:rsidP="007434D4">
      <w:pPr>
        <w:ind w:left="567" w:hanging="567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C737A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(*E-mail: </w:t>
      </w:r>
      <w:proofErr w:type="spellStart"/>
      <w:r w:rsidRPr="00C737A9">
        <w:rPr>
          <w:rFonts w:ascii="Times New Roman" w:hAnsi="Times New Roman" w:cs="Times New Roman"/>
          <w:i/>
          <w:iCs/>
          <w:sz w:val="24"/>
          <w:szCs w:val="24"/>
          <w:lang w:val="es-ES"/>
        </w:rPr>
        <w:t>endereço@</w:t>
      </w:r>
      <w:proofErr w:type="gramStart"/>
      <w:r w:rsidRPr="00C737A9">
        <w:rPr>
          <w:rFonts w:ascii="Times New Roman" w:hAnsi="Times New Roman" w:cs="Times New Roman"/>
          <w:i/>
          <w:iCs/>
          <w:sz w:val="24"/>
          <w:szCs w:val="24"/>
          <w:lang w:val="es-ES"/>
        </w:rPr>
        <w:t>email.xx</w:t>
      </w:r>
      <w:proofErr w:type="spellEnd"/>
      <w:proofErr w:type="gramEnd"/>
      <w:r w:rsidRPr="00C737A9">
        <w:rPr>
          <w:rFonts w:ascii="Times New Roman" w:hAnsi="Times New Roman" w:cs="Times New Roman"/>
          <w:i/>
          <w:iCs/>
          <w:sz w:val="24"/>
          <w:szCs w:val="24"/>
          <w:lang w:val="es-ES"/>
        </w:rPr>
        <w:t>)</w:t>
      </w:r>
    </w:p>
    <w:p w14:paraId="7CEBF641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03530E55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Resumen</w:t>
      </w:r>
    </w:p>
    <w:p w14:paraId="245989F4" w14:textId="53634EB8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>Texto del resumen en la lengua principal, con un máximo de 2</w:t>
      </w:r>
      <w:r w:rsidR="00D739D9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0 palabras, en un solo párrafo y sin citas.</w:t>
      </w:r>
    </w:p>
    <w:p w14:paraId="1A0E1C87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2A692B14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Palabras clave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: hasta cinco palabras clave en la lengua principal, separadas por comas.</w:t>
      </w:r>
    </w:p>
    <w:p w14:paraId="1FA67569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4FF2FA23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Abstract</w:t>
      </w:r>
      <w:proofErr w:type="spellEnd"/>
    </w:p>
    <w:p w14:paraId="3772E503" w14:textId="77F31CA2" w:rsidR="007434D4" w:rsidRPr="0098466C" w:rsidRDefault="007434D4" w:rsidP="00BC4A4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>Texto del resumen 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ingles</w:t>
      </w:r>
      <w:proofErr w:type="spellEnd"/>
      <w:r w:rsidRPr="0098466C">
        <w:rPr>
          <w:rFonts w:ascii="Times New Roman" w:hAnsi="Times New Roman" w:cs="Times New Roman"/>
          <w:sz w:val="24"/>
          <w:szCs w:val="24"/>
          <w:lang w:val="es-ES"/>
        </w:rPr>
        <w:t>, con un máximo de 2</w:t>
      </w:r>
      <w:r w:rsidR="00D739D9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0 palabras, en un solo párrafo y sin citas.</w:t>
      </w:r>
    </w:p>
    <w:p w14:paraId="4DC864D4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1BD0F076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Key </w:t>
      </w:r>
      <w:proofErr w:type="spellStart"/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words</w:t>
      </w:r>
      <w:proofErr w:type="spellEnd"/>
      <w:r w:rsidRPr="0098466C">
        <w:rPr>
          <w:rFonts w:ascii="Times New Roman" w:hAnsi="Times New Roman" w:cs="Times New Roman"/>
          <w:sz w:val="24"/>
          <w:szCs w:val="24"/>
          <w:lang w:val="es-ES"/>
        </w:rPr>
        <w:t>: hasta cinco palabras clave 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ingles</w:t>
      </w:r>
      <w:proofErr w:type="spellEnd"/>
      <w:r w:rsidRPr="0098466C">
        <w:rPr>
          <w:rFonts w:ascii="Times New Roman" w:hAnsi="Times New Roman" w:cs="Times New Roman"/>
          <w:sz w:val="24"/>
          <w:szCs w:val="24"/>
          <w:lang w:val="es-ES"/>
        </w:rPr>
        <w:t>, separadas por comas.</w:t>
      </w:r>
    </w:p>
    <w:p w14:paraId="39A5915F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1FC6AD53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INTRODUCCIÓN</w:t>
      </w:r>
    </w:p>
    <w:p w14:paraId="23F40B64" w14:textId="77777777" w:rsidR="007434D4" w:rsidRPr="0098466C" w:rsidRDefault="007434D4" w:rsidP="00BC4A4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El texto debe ser escrito usando Times New </w:t>
      </w:r>
      <w:proofErr w:type="spellStart"/>
      <w:r w:rsidRPr="0098466C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 tamaño 12. Las referencias deben ser formateadas de acuerdo con los siguientes ejemplos: "como fue relatado por </w:t>
      </w:r>
      <w:proofErr w:type="spellStart"/>
      <w:r w:rsidRPr="0098466C">
        <w:rPr>
          <w:rFonts w:ascii="Times New Roman" w:hAnsi="Times New Roman" w:cs="Times New Roman"/>
          <w:sz w:val="24"/>
          <w:szCs w:val="24"/>
          <w:lang w:val="es-ES"/>
        </w:rPr>
        <w:t>Boavista</w:t>
      </w:r>
      <w:proofErr w:type="spellEnd"/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 et al. (2022a)"; "como fue relatado anteriormente (Wang &amp; </w:t>
      </w:r>
      <w:proofErr w:type="spellStart"/>
      <w:r w:rsidRPr="0098466C">
        <w:rPr>
          <w:rFonts w:ascii="Times New Roman" w:hAnsi="Times New Roman" w:cs="Times New Roman"/>
          <w:sz w:val="24"/>
          <w:szCs w:val="24"/>
          <w:lang w:val="es-ES"/>
        </w:rPr>
        <w:t>Sun</w:t>
      </w:r>
      <w:proofErr w:type="spellEnd"/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, 2020)"; "ha sido relatado recientemente (Zorro, 2021; </w:t>
      </w:r>
      <w:proofErr w:type="spellStart"/>
      <w:r w:rsidRPr="0098466C">
        <w:rPr>
          <w:rFonts w:ascii="Times New Roman" w:hAnsi="Times New Roman" w:cs="Times New Roman"/>
          <w:sz w:val="24"/>
          <w:szCs w:val="24"/>
          <w:lang w:val="es-ES"/>
        </w:rPr>
        <w:t>Boavista</w:t>
      </w:r>
      <w:proofErr w:type="spellEnd"/>
      <w:r w:rsidRPr="0098466C">
        <w:rPr>
          <w:rFonts w:ascii="Times New Roman" w:hAnsi="Times New Roman" w:cs="Times New Roman"/>
          <w:sz w:val="24"/>
          <w:szCs w:val="24"/>
          <w:lang w:val="es-ES"/>
        </w:rPr>
        <w:t xml:space="preserve"> et al., 2022b)". En caso de referencias múltiples, deben ordenarse cronológicamente en lugar de alfabéticamente.</w:t>
      </w:r>
    </w:p>
    <w:p w14:paraId="6465C4AE" w14:textId="5C339F17" w:rsidR="007434D4" w:rsidRDefault="007434D4" w:rsidP="00BC4A4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>Las subsecciones deben formatearse de acuerdo con el siguiente ejemplo (primer, segundo y tercer nivel).</w:t>
      </w:r>
    </w:p>
    <w:p w14:paraId="436B1D0E" w14:textId="77777777" w:rsidR="00BC4A4D" w:rsidRPr="0098466C" w:rsidRDefault="00BC4A4D" w:rsidP="00BC4A4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F3740BF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MATERIALES Y MÉTODOS</w:t>
      </w:r>
    </w:p>
    <w:p w14:paraId="75BBAAB0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3B9010D5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RESULTADOS Y DISCUSIÓN</w:t>
      </w:r>
    </w:p>
    <w:p w14:paraId="20E28EA0" w14:textId="77777777" w:rsidR="007434D4" w:rsidRDefault="007434D4" w:rsidP="00BC4A4D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r w:rsidRPr="0098466C">
        <w:rPr>
          <w:rFonts w:ascii="Times New Roman" w:hAnsi="Times New Roman" w:cs="Times New Roman"/>
          <w:sz w:val="24"/>
          <w:szCs w:val="24"/>
          <w:lang w:val="es-ES"/>
        </w:rPr>
        <w:t>Estas secciones pueden presentarse combinadas o por separado. Las figuras y tablas deben numerarse secuencialmente, citarse en el texto (por ejemplo, Figura 1; Tabla 1).</w:t>
      </w:r>
    </w:p>
    <w:bookmarkEnd w:id="0"/>
    <w:p w14:paraId="2E866266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CONCLUSIONES</w:t>
      </w:r>
    </w:p>
    <w:p w14:paraId="7479A776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98466C">
        <w:rPr>
          <w:rFonts w:ascii="Times New Roman" w:hAnsi="Times New Roman" w:cs="Times New Roman"/>
          <w:sz w:val="24"/>
          <w:szCs w:val="24"/>
          <w:lang w:val="es-ES"/>
        </w:rPr>
        <w:t>agradecimientos (opcional)</w:t>
      </w:r>
    </w:p>
    <w:p w14:paraId="7A1A53D9" w14:textId="77777777" w:rsidR="007434D4" w:rsidRPr="00670546" w:rsidRDefault="007434D4" w:rsidP="007434D4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b/>
          <w:bCs/>
          <w:sz w:val="24"/>
          <w:szCs w:val="24"/>
          <w:lang w:val="es-ES"/>
        </w:rPr>
        <w:t>REFERENCIAS BIBLIOGRÁFICAS</w:t>
      </w:r>
    </w:p>
    <w:p w14:paraId="5F0FA0F2" w14:textId="77777777" w:rsidR="007434D4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sz w:val="24"/>
          <w:szCs w:val="24"/>
          <w:u w:val="single"/>
          <w:lang w:val="es-ES"/>
        </w:rPr>
        <w:t>Artículo en revista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759E3A27" w14:textId="77777777" w:rsidR="007434D4" w:rsidRPr="00C737A9" w:rsidRDefault="007434D4" w:rsidP="007434D4">
      <w:pPr>
        <w:ind w:left="567" w:hanging="567"/>
        <w:rPr>
          <w:rFonts w:ascii="Times New Roman" w:hAnsi="Times New Roman" w:cs="Times New Roman"/>
          <w:sz w:val="16"/>
          <w:szCs w:val="16"/>
          <w:u w:val="single"/>
          <w:lang w:val="es-ES"/>
        </w:rPr>
      </w:pPr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Monteiro, F.; Marques, P. &amp; Madeira, M. (2015) - São os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Podzóis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dominantes nas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formações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arenosas do litoral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português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? O caso da Mata Nacional de Leiria. Revista de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Ciências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Agrárias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>, vol. 38, n. 4, p. 455-472.</w:t>
      </w:r>
      <w:r w:rsidRPr="00C737A9">
        <w:rPr>
          <w:rFonts w:ascii="Times New Roman" w:hAnsi="Times New Roman" w:cs="Times New Roman"/>
          <w:sz w:val="20"/>
          <w:szCs w:val="20"/>
          <w:u w:val="single"/>
          <w:lang w:val="es-ES"/>
        </w:rPr>
        <w:t xml:space="preserve"> </w:t>
      </w:r>
      <w:r w:rsidRPr="00C737A9">
        <w:rPr>
          <w:rFonts w:ascii="Times New Roman" w:hAnsi="Times New Roman" w:cs="Times New Roman"/>
          <w:sz w:val="16"/>
          <w:szCs w:val="16"/>
          <w:u w:val="single"/>
          <w:lang w:val="es-ES"/>
        </w:rPr>
        <w:t>https://doi.org/10.19084/RCA15135</w:t>
      </w:r>
    </w:p>
    <w:p w14:paraId="5229ECFE" w14:textId="77777777" w:rsidR="007434D4" w:rsidRPr="00C737A9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C737A9">
        <w:rPr>
          <w:rFonts w:ascii="Times New Roman" w:hAnsi="Times New Roman" w:cs="Times New Roman"/>
          <w:sz w:val="24"/>
          <w:szCs w:val="24"/>
          <w:u w:val="single"/>
          <w:lang w:val="es-ES"/>
        </w:rPr>
        <w:t>Libro:</w:t>
      </w:r>
    </w:p>
    <w:p w14:paraId="2D75ABCF" w14:textId="77777777" w:rsidR="007434D4" w:rsidRPr="00C737A9" w:rsidRDefault="007434D4" w:rsidP="007434D4">
      <w:pPr>
        <w:ind w:left="567" w:hanging="567"/>
        <w:rPr>
          <w:rFonts w:ascii="Times New Roman" w:hAnsi="Times New Roman" w:cs="Times New Roman"/>
          <w:lang w:val="es-ES"/>
        </w:rPr>
      </w:pPr>
      <w:proofErr w:type="spellStart"/>
      <w:r w:rsidRPr="00C737A9">
        <w:rPr>
          <w:rFonts w:ascii="Times New Roman" w:hAnsi="Times New Roman" w:cs="Times New Roman"/>
          <w:lang w:val="es-ES"/>
        </w:rPr>
        <w:t>Martinez</w:t>
      </w:r>
      <w:proofErr w:type="spellEnd"/>
      <w:r w:rsidRPr="00C737A9">
        <w:rPr>
          <w:rFonts w:ascii="Times New Roman" w:hAnsi="Times New Roman" w:cs="Times New Roman"/>
          <w:lang w:val="es-ES"/>
        </w:rPr>
        <w:t xml:space="preserve">, H.E.P. (1999) – O uso do cultivo </w:t>
      </w:r>
      <w:proofErr w:type="spellStart"/>
      <w:r w:rsidRPr="00C737A9">
        <w:rPr>
          <w:rFonts w:ascii="Times New Roman" w:hAnsi="Times New Roman" w:cs="Times New Roman"/>
          <w:lang w:val="es-ES"/>
        </w:rPr>
        <w:t>hidropônico</w:t>
      </w:r>
      <w:proofErr w:type="spellEnd"/>
      <w:r w:rsidRPr="00C737A9">
        <w:rPr>
          <w:rFonts w:ascii="Times New Roman" w:hAnsi="Times New Roman" w:cs="Times New Roman"/>
          <w:lang w:val="es-ES"/>
        </w:rPr>
        <w:t xml:space="preserve"> de plantas em pesquisa. 2ª ed. </w:t>
      </w:r>
      <w:proofErr w:type="spellStart"/>
      <w:r w:rsidRPr="00C737A9">
        <w:rPr>
          <w:rFonts w:ascii="Times New Roman" w:hAnsi="Times New Roman" w:cs="Times New Roman"/>
          <w:lang w:val="es-ES"/>
        </w:rPr>
        <w:t>Viçosa</w:t>
      </w:r>
      <w:proofErr w:type="spellEnd"/>
      <w:r w:rsidRPr="00C737A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737A9">
        <w:rPr>
          <w:rFonts w:ascii="Times New Roman" w:hAnsi="Times New Roman" w:cs="Times New Roman"/>
          <w:lang w:val="es-ES"/>
        </w:rPr>
        <w:t>Imprensa</w:t>
      </w:r>
      <w:proofErr w:type="spellEnd"/>
      <w:r w:rsidRPr="00C737A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lang w:val="es-ES"/>
        </w:rPr>
        <w:t>Universitária</w:t>
      </w:r>
      <w:proofErr w:type="spellEnd"/>
      <w:r w:rsidRPr="00C737A9">
        <w:rPr>
          <w:rFonts w:ascii="Times New Roman" w:hAnsi="Times New Roman" w:cs="Times New Roman"/>
          <w:lang w:val="es-ES"/>
        </w:rPr>
        <w:t>, 47 p.</w:t>
      </w:r>
    </w:p>
    <w:p w14:paraId="164CEE62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sz w:val="24"/>
          <w:szCs w:val="24"/>
          <w:u w:val="single"/>
          <w:lang w:val="es-ES"/>
        </w:rPr>
        <w:t>Capítulo de un libro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061D256" w14:textId="77777777" w:rsidR="007434D4" w:rsidRPr="00C737A9" w:rsidRDefault="007434D4" w:rsidP="007434D4">
      <w:pPr>
        <w:ind w:left="567" w:hanging="567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Bierhuizen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J.F. (1973) -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effect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of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temperature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on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plant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growth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development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and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yield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. In: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Slatyer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R.O. (Ed.) –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Plant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responses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to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climatic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factors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>. Paris, Unesco, p. 89-98.</w:t>
      </w:r>
    </w:p>
    <w:p w14:paraId="63CEF193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sz w:val="24"/>
          <w:szCs w:val="24"/>
          <w:u w:val="single"/>
          <w:lang w:val="es-ES"/>
        </w:rPr>
        <w:t>Tesis o disertaciones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1516876C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Ker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J.C. (1995) -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Mineralogia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sorção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e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dessorção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de fosfato,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magnetização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e elementos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traços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em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latossolos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do Brasil. Tese de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Doutoramento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Viçosa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Universidade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Federal de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Viçosa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>. 181 p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C55E6BF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sz w:val="24"/>
          <w:szCs w:val="24"/>
          <w:u w:val="single"/>
          <w:lang w:val="es-ES"/>
        </w:rPr>
        <w:t>Actas de congresos y conferencias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681DCD1" w14:textId="77777777" w:rsidR="007434D4" w:rsidRPr="00C737A9" w:rsidRDefault="007434D4" w:rsidP="007434D4">
      <w:pPr>
        <w:ind w:left="567" w:hanging="567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Bickerstaffe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R.;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Couter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E.C. &amp; Morton, J.D. (1997) -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Consistency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tenderness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of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retail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meat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in New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Zealand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. In: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Proceedings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of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43rd International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Congress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of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Meat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Science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and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Technology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. Auckland, New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Zealand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>, ICOMST, p. 196-197.</w:t>
      </w:r>
    </w:p>
    <w:p w14:paraId="5F0116F0" w14:textId="77777777" w:rsidR="007434D4" w:rsidRPr="0098466C" w:rsidRDefault="007434D4" w:rsidP="007434D4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670546">
        <w:rPr>
          <w:rFonts w:ascii="Times New Roman" w:hAnsi="Times New Roman" w:cs="Times New Roman"/>
          <w:sz w:val="24"/>
          <w:szCs w:val="24"/>
          <w:u w:val="single"/>
          <w:lang w:val="es-ES"/>
        </w:rPr>
        <w:t>Documentos electrónicos</w:t>
      </w:r>
      <w:r w:rsidRPr="0098466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7D9ED4C" w14:textId="77777777" w:rsidR="007434D4" w:rsidRDefault="007434D4" w:rsidP="007434D4">
      <w:pPr>
        <w:ind w:left="567" w:hanging="567"/>
        <w:rPr>
          <w:rStyle w:val="Hiperligao"/>
          <w:rFonts w:ascii="Times New Roman" w:hAnsi="Times New Roman" w:cs="Times New Roman"/>
          <w:sz w:val="16"/>
          <w:szCs w:val="16"/>
          <w:lang w:val="es-ES"/>
        </w:rPr>
      </w:pPr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INE (2022) –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Estatísticas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 Agrícolas 2021. Instituto Nacional de </w:t>
      </w:r>
      <w:proofErr w:type="spellStart"/>
      <w:r w:rsidRPr="00C737A9">
        <w:rPr>
          <w:rFonts w:ascii="Times New Roman" w:hAnsi="Times New Roman" w:cs="Times New Roman"/>
          <w:sz w:val="20"/>
          <w:szCs w:val="20"/>
          <w:lang w:val="es-ES"/>
        </w:rPr>
        <w:t>Estatística</w:t>
      </w:r>
      <w:proofErr w:type="spellEnd"/>
      <w:r w:rsidRPr="00C737A9">
        <w:rPr>
          <w:rFonts w:ascii="Times New Roman" w:hAnsi="Times New Roman" w:cs="Times New Roman"/>
          <w:sz w:val="20"/>
          <w:szCs w:val="20"/>
          <w:lang w:val="es-ES"/>
        </w:rPr>
        <w:t xml:space="preserve">, Lisboa. [cit. 2023.03.17]. </w:t>
      </w:r>
      <w:hyperlink r:id="rId4" w:history="1">
        <w:r w:rsidRPr="00693973">
          <w:rPr>
            <w:rStyle w:val="Hiperligao"/>
            <w:rFonts w:ascii="Times New Roman" w:hAnsi="Times New Roman" w:cs="Times New Roman"/>
            <w:sz w:val="16"/>
            <w:szCs w:val="16"/>
            <w:lang w:val="es-ES"/>
          </w:rPr>
          <w:t>https://www.ine.pt/xportal/xmain?xpid=INE&amp;xpgid=ine_publicacoes&amp;PUBLICACOESpub_boui=31589846&amp;PUBLICACOESmodo=2</w:t>
        </w:r>
      </w:hyperlink>
    </w:p>
    <w:p w14:paraId="207223AB" w14:textId="77777777" w:rsidR="007434D4" w:rsidRDefault="007434D4" w:rsidP="007434D4">
      <w:pPr>
        <w:ind w:left="567" w:hanging="567"/>
        <w:rPr>
          <w:rFonts w:ascii="Times New Roman" w:hAnsi="Times New Roman" w:cs="Times New Roman"/>
          <w:sz w:val="16"/>
          <w:szCs w:val="16"/>
          <w:lang w:val="es-ES"/>
        </w:rPr>
      </w:pPr>
    </w:p>
    <w:p w14:paraId="05A7E0CC" w14:textId="77777777" w:rsidR="007434D4" w:rsidRDefault="007434D4" w:rsidP="007434D4">
      <w:pPr>
        <w:ind w:left="567" w:hanging="567"/>
        <w:rPr>
          <w:rFonts w:ascii="Times New Roman" w:hAnsi="Times New Roman" w:cs="Times New Roman"/>
          <w:sz w:val="16"/>
          <w:szCs w:val="16"/>
          <w:lang w:val="es-ES"/>
        </w:rPr>
      </w:pPr>
    </w:p>
    <w:p w14:paraId="676D9B7B" w14:textId="77777777" w:rsidR="007434D4" w:rsidRDefault="007434D4" w:rsidP="007434D4">
      <w:pPr>
        <w:ind w:left="567" w:hanging="567"/>
        <w:rPr>
          <w:rFonts w:ascii="Times New Roman" w:hAnsi="Times New Roman" w:cs="Times New Roman"/>
          <w:sz w:val="16"/>
          <w:szCs w:val="16"/>
          <w:lang w:val="es-ES"/>
        </w:rPr>
      </w:pPr>
    </w:p>
    <w:p w14:paraId="6312BA2A" w14:textId="77777777" w:rsidR="007434D4" w:rsidRDefault="007434D4" w:rsidP="007434D4">
      <w:pPr>
        <w:ind w:left="567" w:hanging="567"/>
        <w:rPr>
          <w:rFonts w:ascii="Times New Roman" w:hAnsi="Times New Roman" w:cs="Times New Roman"/>
          <w:sz w:val="16"/>
          <w:szCs w:val="16"/>
          <w:lang w:val="es-ES"/>
        </w:rPr>
      </w:pPr>
    </w:p>
    <w:p w14:paraId="4ACDEEEE" w14:textId="56B0E284" w:rsidR="007434D4" w:rsidRPr="00294299" w:rsidRDefault="007434D4" w:rsidP="00294299">
      <w:pPr>
        <w:rPr>
          <w:b/>
          <w:bCs/>
        </w:rPr>
      </w:pPr>
    </w:p>
    <w:p w14:paraId="6CB73ED1" w14:textId="77777777" w:rsidR="00771A18" w:rsidRDefault="00771A18"/>
    <w:sectPr w:rsidR="00771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D4"/>
    <w:rsid w:val="001A1DBD"/>
    <w:rsid w:val="00294299"/>
    <w:rsid w:val="007434D4"/>
    <w:rsid w:val="00771A18"/>
    <w:rsid w:val="00782A9A"/>
    <w:rsid w:val="008B10DC"/>
    <w:rsid w:val="00BC4A4D"/>
    <w:rsid w:val="00D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76D1"/>
  <w15:chartTrackingRefBased/>
  <w15:docId w15:val="{253FD69C-079B-4147-B082-C5E9774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43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e.pt/xportal/xmain?xpid=INE&amp;xpgid=ine_publicacoes&amp;PUBLICACOESpub_boui=31589846&amp;PUBLICACOESmodo=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Isabel Calha</cp:lastModifiedBy>
  <cp:revision>3</cp:revision>
  <dcterms:created xsi:type="dcterms:W3CDTF">2024-01-12T17:26:00Z</dcterms:created>
  <dcterms:modified xsi:type="dcterms:W3CDTF">2024-01-12T17:26:00Z</dcterms:modified>
</cp:coreProperties>
</file>